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D6" w:rsidRDefault="006B2CD6">
      <w:pPr>
        <w:rPr>
          <w:b/>
          <w:sz w:val="28"/>
        </w:rPr>
      </w:pPr>
      <w:r>
        <w:rPr>
          <w:b/>
          <w:sz w:val="28"/>
        </w:rPr>
        <w:t>Identity and Belonging context – central ideas</w:t>
      </w:r>
    </w:p>
    <w:p w:rsidR="00000000" w:rsidRPr="006B2CD6" w:rsidRDefault="006B2CD6" w:rsidP="006B2CD6">
      <w:pPr>
        <w:rPr>
          <w:bCs/>
          <w:u w:val="single"/>
        </w:rPr>
      </w:pPr>
      <w:r w:rsidRPr="006B2CD6">
        <w:rPr>
          <w:bCs/>
        </w:rPr>
        <w:t xml:space="preserve">1. </w:t>
      </w:r>
      <w:r w:rsidR="008A45BD" w:rsidRPr="006B2CD6">
        <w:rPr>
          <w:bCs/>
          <w:u w:val="single"/>
        </w:rPr>
        <w:t>Na</w:t>
      </w:r>
      <w:r w:rsidR="00907935">
        <w:rPr>
          <w:bCs/>
          <w:u w:val="single"/>
        </w:rPr>
        <w:t>ture or nurture</w:t>
      </w:r>
      <w:r w:rsidR="008A45BD" w:rsidRPr="006B2CD6">
        <w:rPr>
          <w:bCs/>
          <w:u w:val="single"/>
        </w:rPr>
        <w:t>: what makes us who we are?</w:t>
      </w:r>
    </w:p>
    <w:p w:rsidR="00000000" w:rsidRPr="006B2CD6" w:rsidRDefault="008A45BD" w:rsidP="006B2CD6">
      <w:pPr>
        <w:numPr>
          <w:ilvl w:val="0"/>
          <w:numId w:val="5"/>
        </w:numPr>
        <w:rPr>
          <w:bCs/>
        </w:rPr>
      </w:pPr>
      <w:r w:rsidRPr="006B2CD6">
        <w:rPr>
          <w:bCs/>
        </w:rPr>
        <w:t>Are we the product of our upbringing, or do our inherited tr</w:t>
      </w:r>
      <w:r w:rsidR="006B2CD6">
        <w:rPr>
          <w:bCs/>
        </w:rPr>
        <w:t xml:space="preserve">aits – our DNA – determine the </w:t>
      </w:r>
      <w:r w:rsidRPr="006B2CD6">
        <w:rPr>
          <w:bCs/>
        </w:rPr>
        <w:t>sort of person we become?</w:t>
      </w:r>
    </w:p>
    <w:p w:rsidR="006B2CD6" w:rsidRPr="006B2CD6" w:rsidRDefault="006B2CD6" w:rsidP="006B2CD6">
      <w:pPr>
        <w:rPr>
          <w:bCs/>
        </w:rPr>
      </w:pPr>
      <w:r w:rsidRPr="006B2CD6">
        <w:rPr>
          <w:bCs/>
        </w:rPr>
        <w:t xml:space="preserve">2. </w:t>
      </w:r>
      <w:r w:rsidRPr="006B2CD6">
        <w:rPr>
          <w:bCs/>
          <w:u w:val="single"/>
        </w:rPr>
        <w:t>De</w:t>
      </w:r>
      <w:r w:rsidR="00907935">
        <w:rPr>
          <w:bCs/>
          <w:u w:val="single"/>
        </w:rPr>
        <w:t>fining ourselves through others</w:t>
      </w:r>
      <w:r w:rsidRPr="006B2CD6">
        <w:rPr>
          <w:bCs/>
          <w:u w:val="single"/>
        </w:rPr>
        <w:t>: the paradox of belonging</w:t>
      </w:r>
    </w:p>
    <w:p w:rsidR="00000000" w:rsidRPr="006B2CD6" w:rsidRDefault="008A45BD" w:rsidP="006B2CD6">
      <w:pPr>
        <w:numPr>
          <w:ilvl w:val="0"/>
          <w:numId w:val="6"/>
        </w:numPr>
        <w:rPr>
          <w:bCs/>
        </w:rPr>
      </w:pPr>
      <w:r w:rsidRPr="006B2CD6">
        <w:rPr>
          <w:bCs/>
        </w:rPr>
        <w:t>Belonging actively gives us a se</w:t>
      </w:r>
      <w:r w:rsidRPr="006B2CD6">
        <w:rPr>
          <w:bCs/>
        </w:rPr>
        <w:t xml:space="preserve">t of recognisable attitudes and values that we can adopt as our own.  </w:t>
      </w:r>
      <w:r w:rsidRPr="006B2CD6">
        <w:rPr>
          <w:bCs/>
          <w:u w:val="single"/>
        </w:rPr>
        <w:t>But</w:t>
      </w:r>
      <w:r w:rsidRPr="006B2CD6">
        <w:rPr>
          <w:bCs/>
        </w:rPr>
        <w:t xml:space="preserve"> do we have to give up our individuality?</w:t>
      </w:r>
    </w:p>
    <w:p w:rsidR="006B2CD6" w:rsidRPr="006B2CD6" w:rsidRDefault="006B2CD6" w:rsidP="006B2CD6">
      <w:pPr>
        <w:rPr>
          <w:bCs/>
          <w:i/>
        </w:rPr>
      </w:pPr>
      <w:r w:rsidRPr="006B2CD6">
        <w:rPr>
          <w:bCs/>
          <w:i/>
          <w:lang w:val="en-US"/>
        </w:rPr>
        <w:t xml:space="preserve">"Nothing of me is original. I am the combined effort of everyone I've ever known." – </w:t>
      </w:r>
      <w:r w:rsidRPr="006B2CD6">
        <w:rPr>
          <w:bCs/>
          <w:lang w:val="en-US"/>
        </w:rPr>
        <w:t xml:space="preserve">Chuck Palahniuk </w:t>
      </w:r>
    </w:p>
    <w:p w:rsidR="006B2CD6" w:rsidRPr="006B2CD6" w:rsidRDefault="006B2CD6" w:rsidP="006B2CD6">
      <w:r w:rsidRPr="006B2CD6">
        <w:rPr>
          <w:bCs/>
        </w:rPr>
        <w:t xml:space="preserve">3. </w:t>
      </w:r>
      <w:r w:rsidRPr="006B2CD6">
        <w:rPr>
          <w:bCs/>
          <w:u w:val="single"/>
        </w:rPr>
        <w:t>The cost of belonging – must we sacrifice ourselves?</w:t>
      </w:r>
    </w:p>
    <w:p w:rsidR="00000000" w:rsidRPr="006B2CD6" w:rsidRDefault="008A45BD" w:rsidP="006B2CD6">
      <w:pPr>
        <w:numPr>
          <w:ilvl w:val="0"/>
          <w:numId w:val="2"/>
        </w:numPr>
      </w:pPr>
      <w:r w:rsidRPr="006B2CD6">
        <w:rPr>
          <w:bCs/>
        </w:rPr>
        <w:t>What must we give up to belong? Is it possible to be an individual and also be part of a larger group?  Consider the inherent tensions in the meanings of “individual” and “belo</w:t>
      </w:r>
      <w:r w:rsidRPr="006B2CD6">
        <w:rPr>
          <w:bCs/>
        </w:rPr>
        <w:t>nging”</w:t>
      </w:r>
    </w:p>
    <w:p w:rsidR="006B2CD6" w:rsidRPr="006B2CD6" w:rsidRDefault="006B2CD6" w:rsidP="006B2CD6">
      <w:r w:rsidRPr="006B2CD6">
        <w:rPr>
          <w:bCs/>
        </w:rPr>
        <w:t xml:space="preserve">4. </w:t>
      </w:r>
      <w:r w:rsidRPr="006B2CD6">
        <w:rPr>
          <w:bCs/>
          <w:u w:val="single"/>
        </w:rPr>
        <w:t>Challenging and developing our identity</w:t>
      </w:r>
    </w:p>
    <w:p w:rsidR="00000000" w:rsidRPr="006B2CD6" w:rsidRDefault="008A45BD" w:rsidP="006B2CD6">
      <w:pPr>
        <w:numPr>
          <w:ilvl w:val="0"/>
          <w:numId w:val="3"/>
        </w:numPr>
      </w:pPr>
      <w:r w:rsidRPr="006B2CD6">
        <w:rPr>
          <w:bCs/>
        </w:rPr>
        <w:t xml:space="preserve">To what extent is our identity given to </w:t>
      </w:r>
      <w:r w:rsidRPr="006B2CD6">
        <w:rPr>
          <w:bCs/>
        </w:rPr>
        <w:t xml:space="preserve">us through outside influences: family, culture, race, education, work, friends, </w:t>
      </w:r>
      <w:proofErr w:type="spellStart"/>
      <w:r w:rsidRPr="006B2CD6">
        <w:rPr>
          <w:bCs/>
        </w:rPr>
        <w:t>etc</w:t>
      </w:r>
      <w:proofErr w:type="spellEnd"/>
      <w:r w:rsidRPr="006B2CD6">
        <w:rPr>
          <w:bCs/>
        </w:rPr>
        <w:t>?  What else influences the development of our identity?</w:t>
      </w:r>
    </w:p>
    <w:p w:rsidR="006B2CD6" w:rsidRPr="006B2CD6" w:rsidRDefault="006B2CD6" w:rsidP="006B2CD6">
      <w:r w:rsidRPr="006B2CD6">
        <w:rPr>
          <w:bCs/>
          <w:i/>
          <w:iCs/>
        </w:rPr>
        <w:t>No man is an island, entire of itself; every man</w:t>
      </w:r>
    </w:p>
    <w:p w:rsidR="006B2CD6" w:rsidRPr="006B2CD6" w:rsidRDefault="006B2CD6" w:rsidP="006B2CD6">
      <w:r w:rsidRPr="006B2CD6">
        <w:rPr>
          <w:bCs/>
          <w:i/>
          <w:iCs/>
        </w:rPr>
        <w:t xml:space="preserve">Is a piece of the continent, a part of the main . . </w:t>
      </w:r>
      <w:proofErr w:type="gramStart"/>
      <w:r w:rsidRPr="006B2CD6">
        <w:rPr>
          <w:bCs/>
          <w:i/>
          <w:iCs/>
        </w:rPr>
        <w:t>.</w:t>
      </w:r>
      <w:proofErr w:type="gramEnd"/>
      <w:r w:rsidRPr="006B2CD6">
        <w:rPr>
          <w:bCs/>
          <w:i/>
          <w:iCs/>
        </w:rPr>
        <w:t xml:space="preserve"> </w:t>
      </w:r>
    </w:p>
    <w:p w:rsidR="006B2CD6" w:rsidRPr="006B2CD6" w:rsidRDefault="006B2CD6" w:rsidP="006B2CD6">
      <w:r w:rsidRPr="006B2CD6">
        <w:rPr>
          <w:bCs/>
          <w:i/>
          <w:iCs/>
        </w:rPr>
        <w:t xml:space="preserve"> . . . Any man’s death diminishes me</w:t>
      </w:r>
    </w:p>
    <w:p w:rsidR="006B2CD6" w:rsidRDefault="006B2CD6" w:rsidP="006B2CD6">
      <w:pPr>
        <w:rPr>
          <w:bCs/>
        </w:rPr>
      </w:pPr>
      <w:proofErr w:type="gramStart"/>
      <w:r w:rsidRPr="006B2CD6">
        <w:rPr>
          <w:bCs/>
          <w:i/>
          <w:iCs/>
        </w:rPr>
        <w:t>Because I am involved in mankind.</w:t>
      </w:r>
      <w:proofErr w:type="gramEnd"/>
      <w:r w:rsidRPr="006B2CD6">
        <w:rPr>
          <w:bCs/>
          <w:i/>
          <w:iCs/>
        </w:rPr>
        <w:t xml:space="preserve"> </w:t>
      </w:r>
      <w:r w:rsidRPr="006B2CD6">
        <w:rPr>
          <w:bCs/>
        </w:rPr>
        <w:t xml:space="preserve"> John Donne, poet, 1572-1631</w:t>
      </w:r>
    </w:p>
    <w:p w:rsidR="006B2CD6" w:rsidRPr="006B2CD6" w:rsidRDefault="006B2CD6" w:rsidP="006B2CD6">
      <w:pPr>
        <w:rPr>
          <w:u w:val="single"/>
        </w:rPr>
      </w:pPr>
      <w:r w:rsidRPr="006B2CD6">
        <w:rPr>
          <w:bCs/>
        </w:rPr>
        <w:t xml:space="preserve">5. </w:t>
      </w:r>
      <w:r w:rsidRPr="006B2CD6">
        <w:rPr>
          <w:bCs/>
          <w:u w:val="single"/>
        </w:rPr>
        <w:t>Choosing not to belong</w:t>
      </w:r>
    </w:p>
    <w:p w:rsidR="00000000" w:rsidRPr="006B2CD6" w:rsidRDefault="008A45BD" w:rsidP="006B2CD6">
      <w:pPr>
        <w:numPr>
          <w:ilvl w:val="0"/>
          <w:numId w:val="8"/>
        </w:numPr>
      </w:pPr>
      <w:r w:rsidRPr="006B2CD6">
        <w:rPr>
          <w:bCs/>
        </w:rPr>
        <w:t xml:space="preserve">Who doesn’t belong in our society? Why? What happens to those who choose not to belong?  </w:t>
      </w:r>
    </w:p>
    <w:p w:rsidR="00000000" w:rsidRPr="006B2CD6" w:rsidRDefault="008A45BD" w:rsidP="006B2CD6">
      <w:pPr>
        <w:numPr>
          <w:ilvl w:val="0"/>
          <w:numId w:val="8"/>
        </w:numPr>
      </w:pPr>
      <w:r w:rsidRPr="006B2CD6">
        <w:rPr>
          <w:bCs/>
        </w:rPr>
        <w:t>Is it that some people can’t fit in, or deliberately choose not to?</w:t>
      </w:r>
    </w:p>
    <w:p w:rsidR="00000000" w:rsidRPr="006B2CD6" w:rsidRDefault="008A45BD" w:rsidP="006B2CD6">
      <w:pPr>
        <w:numPr>
          <w:ilvl w:val="0"/>
          <w:numId w:val="8"/>
        </w:numPr>
      </w:pPr>
      <w:r w:rsidRPr="006B2CD6">
        <w:rPr>
          <w:bCs/>
        </w:rPr>
        <w:t xml:space="preserve">What </w:t>
      </w:r>
      <w:proofErr w:type="gramStart"/>
      <w:r w:rsidRPr="006B2CD6">
        <w:rPr>
          <w:bCs/>
        </w:rPr>
        <w:t>factors  help</w:t>
      </w:r>
      <w:proofErr w:type="gramEnd"/>
      <w:r w:rsidRPr="006B2CD6">
        <w:rPr>
          <w:bCs/>
        </w:rPr>
        <w:t xml:space="preserve"> us to develop a sense of belonging?</w:t>
      </w:r>
    </w:p>
    <w:p w:rsidR="006B2CD6" w:rsidRPr="006B2CD6" w:rsidRDefault="006B2CD6">
      <w:r w:rsidRPr="006B2CD6">
        <w:rPr>
          <w:bCs/>
          <w:lang w:val="en-US"/>
        </w:rPr>
        <w:t>“</w:t>
      </w:r>
      <w:r w:rsidRPr="006B2CD6">
        <w:rPr>
          <w:bCs/>
          <w:i/>
          <w:lang w:val="en-US"/>
        </w:rPr>
        <w:t xml:space="preserve">My identity might begin with the fact of my race, but </w:t>
      </w:r>
      <w:proofErr w:type="gramStart"/>
      <w:r w:rsidRPr="006B2CD6">
        <w:rPr>
          <w:bCs/>
          <w:i/>
          <w:lang w:val="en-US"/>
        </w:rPr>
        <w:t>it didn't, couldn't end there</w:t>
      </w:r>
      <w:proofErr w:type="gramEnd"/>
      <w:r w:rsidRPr="006B2CD6">
        <w:rPr>
          <w:bCs/>
          <w:i/>
          <w:lang w:val="en-US"/>
        </w:rPr>
        <w:t xml:space="preserve">. At least that's what I would choose to believe." – </w:t>
      </w:r>
      <w:r w:rsidRPr="006B2CD6">
        <w:rPr>
          <w:bCs/>
          <w:lang w:val="en-US"/>
        </w:rPr>
        <w:t xml:space="preserve">Barack Obama </w:t>
      </w:r>
    </w:p>
    <w:p w:rsidR="006B2CD6" w:rsidRPr="006B2CD6" w:rsidRDefault="006B2CD6">
      <w:pPr>
        <w:rPr>
          <w:b/>
          <w:sz w:val="28"/>
        </w:rPr>
      </w:pPr>
      <w:r w:rsidRPr="006B2CD6">
        <w:rPr>
          <w:b/>
          <w:sz w:val="28"/>
        </w:rPr>
        <w:t>Words for Identity and Belonging</w:t>
      </w:r>
    </w:p>
    <w:p w:rsidR="006B2CD6" w:rsidRPr="006B2CD6" w:rsidRDefault="006B2CD6" w:rsidP="006B2CD6">
      <w:r w:rsidRPr="006B2CD6">
        <w:rPr>
          <w:bCs/>
          <w:u w:val="single"/>
        </w:rPr>
        <w:t xml:space="preserve">The </w:t>
      </w:r>
      <w:proofErr w:type="gramStart"/>
      <w:r w:rsidRPr="006B2CD6">
        <w:rPr>
          <w:bCs/>
          <w:u w:val="single"/>
        </w:rPr>
        <w:t>following  “</w:t>
      </w:r>
      <w:proofErr w:type="gramEnd"/>
      <w:r w:rsidRPr="006B2CD6">
        <w:rPr>
          <w:bCs/>
          <w:u w:val="single"/>
        </w:rPr>
        <w:t>belonging” words are useful for your writing:</w:t>
      </w:r>
    </w:p>
    <w:p w:rsidR="006B2CD6" w:rsidRPr="006B2CD6" w:rsidRDefault="006B2CD6" w:rsidP="006B2CD6">
      <w:r w:rsidRPr="006B2CD6">
        <w:rPr>
          <w:bCs/>
        </w:rPr>
        <w:t>Fellowship, membership, community, fraternity, association, comradeship, companionship, camaraderie, familiarity, intimacy, mateship, togetherness, social circle, compatibility, conformity, cordiality, acceptability, expectations</w:t>
      </w:r>
    </w:p>
    <w:p w:rsidR="006B2CD6" w:rsidRPr="006B2CD6" w:rsidRDefault="006B2CD6" w:rsidP="006B2CD6">
      <w:r w:rsidRPr="006B2CD6">
        <w:rPr>
          <w:bCs/>
          <w:u w:val="single"/>
        </w:rPr>
        <w:t>Words related to individuality:</w:t>
      </w:r>
    </w:p>
    <w:p w:rsidR="006B2CD6" w:rsidRPr="006B2CD6" w:rsidRDefault="006B2CD6" w:rsidP="006B2CD6">
      <w:r w:rsidRPr="006B2CD6">
        <w:rPr>
          <w:bCs/>
        </w:rPr>
        <w:t>Personality, uniqueness, character, distinctive features, mannerisms, traits, attributes, differences, selfhood, psyche, spirit, idiosyncrasies, qualities, achievements, eccentricities, quirks, peculiarities</w:t>
      </w:r>
    </w:p>
    <w:p w:rsidR="006B2CD6" w:rsidRPr="006B2CD6" w:rsidRDefault="006B2CD6"/>
    <w:p w:rsidR="006B2CD6" w:rsidRPr="006B2CD6" w:rsidRDefault="006B2CD6">
      <w:pPr>
        <w:rPr>
          <w:b/>
          <w:sz w:val="28"/>
        </w:rPr>
      </w:pPr>
      <w:r w:rsidRPr="006B2CD6">
        <w:rPr>
          <w:b/>
          <w:sz w:val="28"/>
        </w:rPr>
        <w:lastRenderedPageBreak/>
        <w:t>Words for lack of belonging and disconnection from others</w:t>
      </w:r>
    </w:p>
    <w:p w:rsidR="006B2CD6" w:rsidRPr="006B2CD6" w:rsidRDefault="006B2CD6" w:rsidP="006B2CD6">
      <w:r w:rsidRPr="006B2CD6">
        <w:rPr>
          <w:bCs/>
          <w:u w:val="single"/>
        </w:rPr>
        <w:t>Use the following in your writing:</w:t>
      </w:r>
    </w:p>
    <w:p w:rsidR="006B2CD6" w:rsidRPr="006B2CD6" w:rsidRDefault="006B2CD6" w:rsidP="006B2CD6">
      <w:r w:rsidRPr="006B2CD6">
        <w:rPr>
          <w:bCs/>
        </w:rPr>
        <w:t>Disconnection, disintegration, dissolution, withdrawal, split, detachment, isolation, seclusion, avoidance, separateness, breach, rift, split, severance, segregation, displacement, disjointing, dislocation, breakdown, rupture, fracture, partition, alienation, loner, foreigner, nonconformist, misfit</w:t>
      </w:r>
    </w:p>
    <w:p w:rsidR="006B2CD6" w:rsidRPr="006B2CD6" w:rsidRDefault="006B2CD6">
      <w:pPr>
        <w:rPr>
          <w:b/>
          <w:sz w:val="28"/>
        </w:rPr>
      </w:pPr>
      <w:r w:rsidRPr="006B2CD6">
        <w:rPr>
          <w:b/>
          <w:sz w:val="28"/>
        </w:rPr>
        <w:t>Key concepts of the Identity and Belonging context</w:t>
      </w:r>
    </w:p>
    <w:p w:rsidR="00000000" w:rsidRPr="006B2CD6" w:rsidRDefault="008A45BD" w:rsidP="006B2CD6">
      <w:pPr>
        <w:numPr>
          <w:ilvl w:val="0"/>
          <w:numId w:val="1"/>
        </w:numPr>
      </w:pPr>
      <w:r w:rsidRPr="006B2CD6">
        <w:rPr>
          <w:bCs/>
        </w:rPr>
        <w:t>WHAT MAKES AN INDIVIDUAL?</w:t>
      </w:r>
    </w:p>
    <w:p w:rsidR="00000000" w:rsidRPr="006B2CD6" w:rsidRDefault="008A45BD" w:rsidP="006B2CD6">
      <w:pPr>
        <w:numPr>
          <w:ilvl w:val="0"/>
          <w:numId w:val="1"/>
        </w:numPr>
      </w:pPr>
      <w:r w:rsidRPr="006B2CD6">
        <w:rPr>
          <w:bCs/>
        </w:rPr>
        <w:t>WHAT FACTORS SHAPE AND/OR INFLUENCE A SENSE OF SELF?</w:t>
      </w:r>
    </w:p>
    <w:p w:rsidR="006B2CD6" w:rsidRPr="006B2CD6" w:rsidRDefault="006B2CD6" w:rsidP="006B2CD6">
      <w:pPr>
        <w:numPr>
          <w:ilvl w:val="0"/>
          <w:numId w:val="1"/>
        </w:numPr>
      </w:pPr>
      <w:r w:rsidRPr="006B2CD6">
        <w:rPr>
          <w:bCs/>
        </w:rPr>
        <w:t>IS IDENTITY FIXED, OR IS IT SUBJECT TO CHANGE?</w:t>
      </w:r>
    </w:p>
    <w:p w:rsidR="006B2CD6" w:rsidRPr="006B2CD6" w:rsidRDefault="006B2CD6" w:rsidP="006B2CD6">
      <w:pPr>
        <w:numPr>
          <w:ilvl w:val="0"/>
          <w:numId w:val="1"/>
        </w:numPr>
      </w:pPr>
      <w:r w:rsidRPr="006B2CD6">
        <w:rPr>
          <w:bCs/>
        </w:rPr>
        <w:t>WHAT SACRIFICES, IF ANY, DOES THE INDIVIDUAL MAKE IN ORDER TO BELONG?</w:t>
      </w:r>
    </w:p>
    <w:p w:rsidR="006B2CD6" w:rsidRPr="006B2CD6" w:rsidRDefault="006B2CD6" w:rsidP="006B2CD6">
      <w:pPr>
        <w:numPr>
          <w:ilvl w:val="0"/>
          <w:numId w:val="1"/>
        </w:numPr>
      </w:pPr>
      <w:r w:rsidRPr="006B2CD6">
        <w:rPr>
          <w:bCs/>
        </w:rPr>
        <w:t>WHAT HAPPENS TO INDIVIDUALS WHO STRUGGLE TO FIND A SENSE OF BELONGING?</w:t>
      </w:r>
    </w:p>
    <w:p w:rsidR="006B2CD6" w:rsidRPr="006B2CD6" w:rsidRDefault="006B2CD6">
      <w:pPr>
        <w:rPr>
          <w:b/>
          <w:sz w:val="28"/>
        </w:rPr>
      </w:pPr>
      <w:r w:rsidRPr="006B2CD6">
        <w:rPr>
          <w:b/>
          <w:sz w:val="28"/>
        </w:rPr>
        <w:t>Things to remember</w:t>
      </w:r>
    </w:p>
    <w:p w:rsidR="006B2CD6" w:rsidRPr="006B2CD6" w:rsidRDefault="006B2CD6" w:rsidP="006B2CD6">
      <w:r w:rsidRPr="006B2CD6">
        <w:rPr>
          <w:bCs/>
        </w:rPr>
        <w:t xml:space="preserve">This is </w:t>
      </w:r>
      <w:r w:rsidRPr="006B2CD6">
        <w:rPr>
          <w:bCs/>
          <w:u w:val="single"/>
        </w:rPr>
        <w:t>NOT</w:t>
      </w:r>
      <w:r w:rsidRPr="006B2CD6">
        <w:rPr>
          <w:bCs/>
        </w:rPr>
        <w:t xml:space="preserve"> a text response.  You </w:t>
      </w:r>
      <w:r w:rsidRPr="006B2CD6">
        <w:rPr>
          <w:b/>
          <w:bCs/>
        </w:rPr>
        <w:t>use</w:t>
      </w:r>
      <w:r w:rsidRPr="006B2CD6">
        <w:rPr>
          <w:bCs/>
        </w:rPr>
        <w:t xml:space="preserve"> the texts to inform your own writing.</w:t>
      </w:r>
    </w:p>
    <w:p w:rsidR="006B2CD6" w:rsidRPr="006B2CD6" w:rsidRDefault="006B2CD6" w:rsidP="006B2CD6">
      <w:r w:rsidRPr="006B2CD6">
        <w:rPr>
          <w:bCs/>
        </w:rPr>
        <w:t xml:space="preserve">You can choose to write in one of three styles: imaginative, persuasive, </w:t>
      </w:r>
      <w:proofErr w:type="gramStart"/>
      <w:r w:rsidRPr="006B2CD6">
        <w:rPr>
          <w:bCs/>
        </w:rPr>
        <w:t>expository</w:t>
      </w:r>
      <w:proofErr w:type="gramEnd"/>
      <w:r w:rsidRPr="006B2CD6">
        <w:rPr>
          <w:bCs/>
        </w:rPr>
        <w:t>.</w:t>
      </w:r>
    </w:p>
    <w:p w:rsidR="006B2CD6" w:rsidRPr="006B2CD6" w:rsidRDefault="006B2CD6" w:rsidP="006B2CD6">
      <w:pPr>
        <w:pStyle w:val="ListParagraph"/>
        <w:numPr>
          <w:ilvl w:val="0"/>
          <w:numId w:val="9"/>
        </w:numPr>
      </w:pPr>
      <w:r w:rsidRPr="006B2CD6">
        <w:rPr>
          <w:bCs/>
        </w:rPr>
        <w:t>Imaginative – aims to entertain, provoke thought</w:t>
      </w:r>
    </w:p>
    <w:p w:rsidR="006B2CD6" w:rsidRPr="006B2CD6" w:rsidRDefault="006B2CD6" w:rsidP="006B2CD6">
      <w:pPr>
        <w:pStyle w:val="ListParagraph"/>
        <w:numPr>
          <w:ilvl w:val="0"/>
          <w:numId w:val="9"/>
        </w:numPr>
      </w:pPr>
      <w:r w:rsidRPr="006B2CD6">
        <w:rPr>
          <w:bCs/>
        </w:rPr>
        <w:t>Persuasive – aims to convince reader to share your point of view</w:t>
      </w:r>
    </w:p>
    <w:p w:rsidR="006B2CD6" w:rsidRPr="006B2CD6" w:rsidRDefault="006B2CD6" w:rsidP="006B2CD6">
      <w:pPr>
        <w:pStyle w:val="ListParagraph"/>
        <w:numPr>
          <w:ilvl w:val="0"/>
          <w:numId w:val="9"/>
        </w:numPr>
      </w:pPr>
      <w:r w:rsidRPr="006B2CD6">
        <w:rPr>
          <w:bCs/>
        </w:rPr>
        <w:t>Expository – aims to inform reader of topic of which you are an expert</w:t>
      </w:r>
    </w:p>
    <w:p w:rsidR="006B2CD6" w:rsidRDefault="006B2CD6" w:rsidP="006B2CD6">
      <w:pPr>
        <w:rPr>
          <w:bCs/>
          <w:i/>
        </w:rPr>
      </w:pPr>
      <w:r>
        <w:rPr>
          <w:bCs/>
        </w:rPr>
        <w:t>There are a number of forms you can choose to write in.</w:t>
      </w:r>
      <w:r>
        <w:rPr>
          <w:bCs/>
        </w:rPr>
        <w:br/>
      </w:r>
      <w:r w:rsidRPr="006B2CD6">
        <w:rPr>
          <w:bCs/>
          <w:i/>
        </w:rPr>
        <w:t>Forms: speech, letter, article, report, essay, story, script, interview, hybrid, blog, etc.</w:t>
      </w:r>
    </w:p>
    <w:p w:rsidR="006B2CD6" w:rsidRPr="006B2CD6" w:rsidRDefault="006B2CD6" w:rsidP="006B2CD6">
      <w:pPr>
        <w:rPr>
          <w:b/>
          <w:bCs/>
          <w:sz w:val="28"/>
        </w:rPr>
      </w:pPr>
      <w:r w:rsidRPr="006B2CD6">
        <w:rPr>
          <w:b/>
          <w:bCs/>
          <w:sz w:val="28"/>
        </w:rPr>
        <w:t>Sample prompts</w:t>
      </w:r>
    </w:p>
    <w:p w:rsidR="006B2CD6" w:rsidRPr="006B2CD6" w:rsidRDefault="006B2CD6" w:rsidP="006B2CD6">
      <w:pPr>
        <w:pStyle w:val="ListParagraph"/>
        <w:numPr>
          <w:ilvl w:val="0"/>
          <w:numId w:val="10"/>
        </w:numPr>
        <w:rPr>
          <w:bCs/>
        </w:rPr>
      </w:pPr>
      <w:r w:rsidRPr="006B2CD6">
        <w:rPr>
          <w:bCs/>
        </w:rPr>
        <w:t>Identity is</w:t>
      </w:r>
      <w:r w:rsidR="00907935">
        <w:rPr>
          <w:bCs/>
        </w:rPr>
        <w:t xml:space="preserve"> not static but always changing</w:t>
      </w:r>
      <w:bookmarkStart w:id="0" w:name="_GoBack"/>
      <w:bookmarkEnd w:id="0"/>
      <w:r w:rsidRPr="006B2CD6">
        <w:rPr>
          <w:bCs/>
        </w:rPr>
        <w:t>.</w:t>
      </w:r>
    </w:p>
    <w:p w:rsidR="006B2CD6" w:rsidRPr="006B2CD6" w:rsidRDefault="006B2CD6" w:rsidP="006B2CD6">
      <w:pPr>
        <w:pStyle w:val="ListParagraph"/>
        <w:numPr>
          <w:ilvl w:val="0"/>
          <w:numId w:val="10"/>
        </w:numPr>
        <w:rPr>
          <w:bCs/>
        </w:rPr>
      </w:pPr>
      <w:r w:rsidRPr="006B2CD6">
        <w:rPr>
          <w:bCs/>
        </w:rPr>
        <w:t>Our relationships with others help us to define who we are.</w:t>
      </w:r>
    </w:p>
    <w:p w:rsidR="006B2CD6" w:rsidRPr="006B2CD6" w:rsidRDefault="006B2CD6" w:rsidP="006B2CD6">
      <w:pPr>
        <w:pStyle w:val="ListParagraph"/>
        <w:numPr>
          <w:ilvl w:val="0"/>
          <w:numId w:val="10"/>
        </w:numPr>
        <w:rPr>
          <w:bCs/>
        </w:rPr>
      </w:pPr>
      <w:r w:rsidRPr="006B2CD6">
        <w:rPr>
          <w:bCs/>
        </w:rPr>
        <w:t>Groups and communities provide a sense of belonging.</w:t>
      </w:r>
    </w:p>
    <w:p w:rsidR="006B2CD6" w:rsidRPr="006B2CD6" w:rsidRDefault="006B2CD6" w:rsidP="006B2CD6">
      <w:pPr>
        <w:pStyle w:val="ListParagraph"/>
        <w:numPr>
          <w:ilvl w:val="0"/>
          <w:numId w:val="10"/>
        </w:numPr>
        <w:rPr>
          <w:bCs/>
        </w:rPr>
      </w:pPr>
      <w:r w:rsidRPr="006B2CD6">
        <w:rPr>
          <w:bCs/>
        </w:rPr>
        <w:t>We need to connect with others to discover who we are.</w:t>
      </w:r>
    </w:p>
    <w:p w:rsidR="006B2CD6" w:rsidRPr="006B2CD6" w:rsidRDefault="006B2CD6" w:rsidP="006B2CD6">
      <w:pPr>
        <w:pStyle w:val="ListParagraph"/>
        <w:numPr>
          <w:ilvl w:val="0"/>
          <w:numId w:val="10"/>
        </w:numPr>
        <w:rPr>
          <w:bCs/>
        </w:rPr>
      </w:pPr>
      <w:r w:rsidRPr="006B2CD6">
        <w:rPr>
          <w:bCs/>
        </w:rPr>
        <w:t>A solitary life is an unfulfilling life.</w:t>
      </w:r>
    </w:p>
    <w:p w:rsidR="006B2CD6" w:rsidRPr="006B2CD6" w:rsidRDefault="006B2CD6" w:rsidP="006B2CD6">
      <w:pPr>
        <w:pStyle w:val="ListParagraph"/>
        <w:numPr>
          <w:ilvl w:val="0"/>
          <w:numId w:val="10"/>
        </w:numPr>
        <w:rPr>
          <w:bCs/>
        </w:rPr>
      </w:pPr>
      <w:r w:rsidRPr="006B2CD6">
        <w:rPr>
          <w:bCs/>
        </w:rPr>
        <w:t>Family and community are the most important elements in our lives.</w:t>
      </w:r>
    </w:p>
    <w:p w:rsidR="006B2CD6" w:rsidRPr="006B2CD6" w:rsidRDefault="006B2CD6" w:rsidP="006B2CD6">
      <w:pPr>
        <w:rPr>
          <w:b/>
          <w:bCs/>
          <w:sz w:val="28"/>
        </w:rPr>
      </w:pPr>
      <w:r w:rsidRPr="006B2CD6">
        <w:rPr>
          <w:b/>
          <w:bCs/>
          <w:sz w:val="28"/>
        </w:rPr>
        <w:t>You are encouraged to include some form of reflective writing</w:t>
      </w:r>
    </w:p>
    <w:p w:rsidR="00000000" w:rsidRPr="006B2CD6" w:rsidRDefault="008A45BD" w:rsidP="006B2CD6">
      <w:pPr>
        <w:numPr>
          <w:ilvl w:val="0"/>
          <w:numId w:val="11"/>
        </w:numPr>
        <w:rPr>
          <w:bCs/>
        </w:rPr>
      </w:pPr>
      <w:r w:rsidRPr="006B2CD6">
        <w:rPr>
          <w:bCs/>
        </w:rPr>
        <w:t xml:space="preserve">How has your position in </w:t>
      </w:r>
      <w:r w:rsidRPr="006B2CD6">
        <w:rPr>
          <w:bCs/>
        </w:rPr>
        <w:t>your family (eldest, middle, youngest, only child) affected your identity and self of belonging?</w:t>
      </w:r>
    </w:p>
    <w:p w:rsidR="00000000" w:rsidRPr="006B2CD6" w:rsidRDefault="008A45BD" w:rsidP="006B2CD6">
      <w:pPr>
        <w:numPr>
          <w:ilvl w:val="0"/>
          <w:numId w:val="11"/>
        </w:numPr>
        <w:rPr>
          <w:bCs/>
        </w:rPr>
      </w:pPr>
      <w:r w:rsidRPr="006B2CD6">
        <w:rPr>
          <w:bCs/>
        </w:rPr>
        <w:t>How have you been able to, so far, break away from your parents and form your own identity</w:t>
      </w:r>
      <w:r w:rsidRPr="006B2CD6">
        <w:rPr>
          <w:bCs/>
        </w:rPr>
        <w:t>?</w:t>
      </w:r>
    </w:p>
    <w:p w:rsidR="00000000" w:rsidRPr="006B2CD6" w:rsidRDefault="008A45BD" w:rsidP="006B2CD6">
      <w:pPr>
        <w:numPr>
          <w:ilvl w:val="0"/>
          <w:numId w:val="11"/>
        </w:numPr>
        <w:rPr>
          <w:bCs/>
        </w:rPr>
      </w:pPr>
      <w:r w:rsidRPr="006B2CD6">
        <w:rPr>
          <w:bCs/>
        </w:rPr>
        <w:t>Do you have any old friends from kinder/primary school that you still keep in contact with?  What factors have helped to maintain the connection?</w:t>
      </w:r>
    </w:p>
    <w:p w:rsidR="006B2CD6" w:rsidRPr="006B2CD6" w:rsidRDefault="008A45BD" w:rsidP="006B2CD6">
      <w:pPr>
        <w:numPr>
          <w:ilvl w:val="0"/>
          <w:numId w:val="11"/>
        </w:numPr>
      </w:pPr>
      <w:r w:rsidRPr="006B2CD6">
        <w:rPr>
          <w:bCs/>
        </w:rPr>
        <w:t>What changes/developments have occurred in your identity over time?</w:t>
      </w:r>
      <w:r w:rsidR="006B2CD6" w:rsidRPr="006B2CD6">
        <w:rPr>
          <w:bCs/>
        </w:rPr>
        <w:t xml:space="preserve">  What has caused these changes?</w:t>
      </w:r>
    </w:p>
    <w:sectPr w:rsidR="006B2CD6" w:rsidRPr="006B2CD6" w:rsidSect="006B2CD6">
      <w:pgSz w:w="11906" w:h="16838"/>
      <w:pgMar w:top="568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374"/>
    <w:multiLevelType w:val="hybridMultilevel"/>
    <w:tmpl w:val="5CEE6C4E"/>
    <w:lvl w:ilvl="0" w:tplc="59544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63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8E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67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21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A2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21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2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41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56AFD"/>
    <w:multiLevelType w:val="hybridMultilevel"/>
    <w:tmpl w:val="82765E68"/>
    <w:lvl w:ilvl="0" w:tplc="52D8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46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E8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ED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E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0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2B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D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08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021D8"/>
    <w:multiLevelType w:val="hybridMultilevel"/>
    <w:tmpl w:val="10F044CE"/>
    <w:lvl w:ilvl="0" w:tplc="FF8A2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E23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6F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0D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49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82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A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8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2D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E56D5"/>
    <w:multiLevelType w:val="hybridMultilevel"/>
    <w:tmpl w:val="141017DA"/>
    <w:lvl w:ilvl="0" w:tplc="1FBA6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37B0"/>
    <w:multiLevelType w:val="hybridMultilevel"/>
    <w:tmpl w:val="243EA9E2"/>
    <w:lvl w:ilvl="0" w:tplc="C72A43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A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E7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E1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800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89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08A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62B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014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3483B"/>
    <w:multiLevelType w:val="hybridMultilevel"/>
    <w:tmpl w:val="892CF8F2"/>
    <w:lvl w:ilvl="0" w:tplc="E2185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AE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8C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5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E5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E5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4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C1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EF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51904"/>
    <w:multiLevelType w:val="hybridMultilevel"/>
    <w:tmpl w:val="B97C3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44D5"/>
    <w:multiLevelType w:val="hybridMultilevel"/>
    <w:tmpl w:val="D7EAB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B2358"/>
    <w:multiLevelType w:val="hybridMultilevel"/>
    <w:tmpl w:val="415001B4"/>
    <w:lvl w:ilvl="0" w:tplc="B42A2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A3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2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E1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C3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84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00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21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ED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3511F1"/>
    <w:multiLevelType w:val="hybridMultilevel"/>
    <w:tmpl w:val="10282A66"/>
    <w:lvl w:ilvl="0" w:tplc="048E3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9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A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EA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4E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86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0B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AC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E7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E4831"/>
    <w:multiLevelType w:val="hybridMultilevel"/>
    <w:tmpl w:val="976461F2"/>
    <w:lvl w:ilvl="0" w:tplc="1FD21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A3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00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E9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0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6B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E9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6E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E8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D6"/>
    <w:rsid w:val="0069306D"/>
    <w:rsid w:val="006B2CD6"/>
    <w:rsid w:val="008A45BD"/>
    <w:rsid w:val="009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12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8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24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2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3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8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35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3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5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2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5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Carter</dc:creator>
  <cp:lastModifiedBy>Melissa Carter</cp:lastModifiedBy>
  <cp:revision>1</cp:revision>
  <cp:lastPrinted>2014-10-10T02:32:00Z</cp:lastPrinted>
  <dcterms:created xsi:type="dcterms:W3CDTF">2014-10-10T02:21:00Z</dcterms:created>
  <dcterms:modified xsi:type="dcterms:W3CDTF">2014-10-14T23:37:00Z</dcterms:modified>
</cp:coreProperties>
</file>